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C0434B" w:rsidRPr="00C0434B" w:rsidTr="00C0434B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45"/>
              <w:gridCol w:w="315"/>
            </w:tblGrid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49 No. 1, 2024–2025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President's Letter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State Officers, Directors, Editorial Board, and Contact Information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The Brief but Adventurous Life of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Lemuel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H. Hamblin of Wareham, Massachusetts (1838–1876)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The Burges (Burgess) Family of Sandwich, Massachusetts: English Origins and a Critical Biographical Review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The First Wife of Jesse H. Harris of Boston, Massachusetts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20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Connecting Winslow Chapin (1816–1867) to His Siblings and His Parents,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Ziba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and Lucy (Brown) Chapin,</w:t>
                  </w: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br/>
                    <w:t>Through His Life in Jamaica, Vermont; Waltham, Roxbury, and Brookline, Massachusetts; and Granville, New York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23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Samuel and William Bassett: Brothers in Death, 1862, Heath, Franklin Co., Massachusetts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33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18th New England Regional Genealogical Conference: October 29–November 1, 2025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37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Research Plans Keep Your Efforts Organized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38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C0434B" w:rsidRPr="00C0434B" w:rsidRDefault="00C0434B" w:rsidP="00C0434B">
            <w:pPr>
              <w:textAlignment w:val="top"/>
              <w:rPr>
                <w:rFonts w:eastAsia="Times New Roman" w:cs="Arial"/>
                <w:color w:val="000000"/>
                <w:kern w:val="0"/>
                <w:sz w:val="21"/>
                <w:szCs w:val="21"/>
              </w:rPr>
            </w:pPr>
            <w:r w:rsidRPr="00C0434B">
              <w:rPr>
                <w:rFonts w:eastAsia="Times New Roman" w:cs="Arial"/>
                <w:color w:val="000000"/>
                <w:kern w:val="0"/>
                <w:sz w:val="21"/>
                <w:szCs w:val="21"/>
              </w:rPr>
              <w:t> 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45"/>
              <w:gridCol w:w="315"/>
            </w:tblGrid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49 No. 2, 2024–2025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Editors' Letter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39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State Officers, Directors, Editorial Board, and Contact Information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40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Three Mary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Luthers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of Swansea, Massachusetts: A Lesson in Verification, or 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Cs w:val="24"/>
                    </w:rPr>
                    <w:t>Doveryai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Cs w:val="24"/>
                    </w:rPr>
                    <w:t xml:space="preserve">, no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Cs w:val="24"/>
                    </w:rPr>
                    <w:t>proveryai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41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Martha (Dow) Gage, Wife of Josiah Gage of Haverhill, Massachusetts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51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Book Review: </w:t>
                  </w:r>
                  <w:r w:rsidRPr="00C0434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Cs w:val="24"/>
                    </w:rPr>
                    <w:t>Finding Emma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54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The Taylor Families of Enfield, Hartford Co., Connecticut, and Springfield and Chicopee, Hampden Co., Massachusetts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55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From Service to Reward for a Revolutionary Fifer: Barnabas Sawyer of Lancaster, Massachusetts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69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Registration Open for NERGC 2025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75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Save the Date: 50th Anniversary Annual Meeting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76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C0434B" w:rsidRPr="00C0434B" w:rsidRDefault="00C0434B" w:rsidP="00C0434B">
            <w:pPr>
              <w:textAlignment w:val="top"/>
              <w:rPr>
                <w:rFonts w:eastAsia="Times New Roman" w:cs="Arial"/>
                <w:color w:val="000000"/>
                <w:kern w:val="0"/>
                <w:sz w:val="21"/>
                <w:szCs w:val="21"/>
              </w:rPr>
            </w:pPr>
            <w:r w:rsidRPr="00C0434B">
              <w:rPr>
                <w:rFonts w:eastAsia="Times New Roman" w:cs="Arial"/>
                <w:color w:val="000000"/>
                <w:kern w:val="0"/>
                <w:sz w:val="21"/>
                <w:szCs w:val="21"/>
              </w:rPr>
              <w:t> 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25"/>
              <w:gridCol w:w="435"/>
            </w:tblGrid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49 No. 3, 2024–2025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Editors' Letter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77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State Officers, Directors, Editorial Board, and Contact Information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78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Early </w:t>
                  </w:r>
                  <w:r w:rsidRPr="00C0434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Cs w:val="24"/>
                    </w:rPr>
                    <w:t>MASSOG</w:t>
                  </w: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 Content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79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Pitfalls of Probate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82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A Safari Through the BPL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84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Book Review: </w:t>
                  </w:r>
                  <w:r w:rsidRPr="00C0434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Cs w:val="24"/>
                    </w:rPr>
                    <w:t>Collecting Dead Relatives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85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Civil War Pension Records: Documentation of Marriages of Veterans and Their Widows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86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In Memoriam: Somebody Else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90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lastRenderedPageBreak/>
                    <w:t xml:space="preserve">Who Was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Sukey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(Watson) Dennis of Hardwick, Massachusetts?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91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Florence “Tanya”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Cubitt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Majaik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</w:t>
                  </w:r>
                  <w:proofErr w:type="spellStart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Leuenberger</w:t>
                  </w:r>
                  <w:proofErr w:type="spellEnd"/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: From Nudist to Dancer in Michigan, Illinois, California, and Mexico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96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Genealogy Is Not Democratic—The Case of Lucy Shaw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104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Index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108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Are You “Stumped” as to Where Your Family Roots Are?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C0434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114</w:t>
                  </w:r>
                </w:p>
              </w:tc>
            </w:tr>
            <w:tr w:rsidR="00C0434B" w:rsidRPr="00C0434B" w:rsidTr="00C043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434B" w:rsidRPr="00C0434B" w:rsidRDefault="00C0434B" w:rsidP="00C0434B">
                  <w:pP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C0434B" w:rsidRPr="00C0434B" w:rsidRDefault="00C0434B" w:rsidP="00C0434B">
            <w:pPr>
              <w:textAlignment w:val="top"/>
              <w:rPr>
                <w:rFonts w:eastAsia="Times New Roman" w:cs="Arial"/>
                <w:color w:val="000000"/>
                <w:kern w:val="0"/>
                <w:sz w:val="21"/>
                <w:szCs w:val="21"/>
              </w:rPr>
            </w:pPr>
          </w:p>
        </w:tc>
      </w:tr>
    </w:tbl>
    <w:p w:rsidR="001100CB" w:rsidRDefault="001100CB"/>
    <w:sectPr w:rsidR="001100CB" w:rsidSect="00E07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434B"/>
    <w:rsid w:val="001100CB"/>
    <w:rsid w:val="00B94C7C"/>
    <w:rsid w:val="00C0434B"/>
    <w:rsid w:val="00C769A1"/>
    <w:rsid w:val="00E07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043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6149">
          <w:marLeft w:val="450"/>
          <w:marRight w:val="1050"/>
          <w:marTop w:val="54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>Microsoft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&amp; John</dc:creator>
  <cp:lastModifiedBy>Deb &amp; John</cp:lastModifiedBy>
  <cp:revision>1</cp:revision>
  <dcterms:created xsi:type="dcterms:W3CDTF">2025-12-07T12:20:00Z</dcterms:created>
  <dcterms:modified xsi:type="dcterms:W3CDTF">2025-12-07T12:20:00Z</dcterms:modified>
</cp:coreProperties>
</file>